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FA3" w:rsidRPr="0032597C" w:rsidRDefault="0032597C" w:rsidP="0032597C">
      <w:pPr>
        <w:jc w:val="center"/>
        <w:rPr>
          <w:sz w:val="40"/>
          <w:lang w:val="en-US"/>
        </w:rPr>
      </w:pPr>
      <w:r w:rsidRPr="0032597C">
        <w:rPr>
          <w:sz w:val="40"/>
          <w:lang w:val="en-US"/>
        </w:rPr>
        <w:t>HƯỚNG DẪN SINH VIÊN ĐHCQ K8 ĐĂNG KÝ HỌC KỲ 1 NĂM 2013-2014</w:t>
      </w:r>
    </w:p>
    <w:p w:rsidR="0032597C" w:rsidRDefault="0032597C">
      <w:pPr>
        <w:rPr>
          <w:lang w:val="en-US"/>
        </w:rPr>
      </w:pPr>
    </w:p>
    <w:tbl>
      <w:tblPr>
        <w:tblW w:w="8180" w:type="dxa"/>
        <w:jc w:val="center"/>
        <w:tblLook w:val="04A0" w:firstRow="1" w:lastRow="0" w:firstColumn="1" w:lastColumn="0" w:noHBand="0" w:noVBand="1"/>
      </w:tblPr>
      <w:tblGrid>
        <w:gridCol w:w="595"/>
        <w:gridCol w:w="5020"/>
        <w:gridCol w:w="740"/>
        <w:gridCol w:w="740"/>
        <w:gridCol w:w="1100"/>
      </w:tblGrid>
      <w:tr w:rsidR="0032597C" w:rsidRPr="0032597C" w:rsidTr="0032597C">
        <w:trPr>
          <w:trHeight w:val="390"/>
          <w:tblHeader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b/>
                <w:sz w:val="20"/>
                <w:szCs w:val="20"/>
                <w:lang w:eastAsia="vi-VN"/>
              </w:rPr>
              <w:t>STT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b/>
                <w:sz w:val="20"/>
                <w:szCs w:val="20"/>
                <w:lang w:eastAsia="vi-VN"/>
              </w:rPr>
              <w:t>TÊN LỚP HỌC PHẦN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EB08DA" w:rsidP="003259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vi-VN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vi-VN"/>
              </w:rPr>
              <w:t>STC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b/>
                <w:sz w:val="20"/>
                <w:szCs w:val="20"/>
                <w:lang w:eastAsia="vi-VN"/>
              </w:rPr>
              <w:t>TH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b/>
                <w:sz w:val="20"/>
                <w:szCs w:val="20"/>
                <w:lang w:eastAsia="vi-VN"/>
              </w:rPr>
              <w:t>NGÀNH HỌC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>
              <w:rPr>
                <w:rFonts w:eastAsia="Times New Roman" w:cs="Times New Roman"/>
                <w:sz w:val="22"/>
                <w:lang w:eastAsia="vi-VN"/>
              </w:rPr>
              <w:t>Chuyên đề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>
              <w:rPr>
                <w:rFonts w:eastAsia="Times New Roman" w:cs="Times New Roman"/>
                <w:sz w:val="22"/>
                <w:lang w:eastAsia="vi-VN"/>
              </w:rPr>
              <w:t>Chuyên đề 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Đo lường</w:t>
            </w:r>
            <w:r w:rsidR="00BD545D">
              <w:rPr>
                <w:rFonts w:eastAsia="Times New Roman" w:cs="Times New Roman"/>
                <w:sz w:val="22"/>
                <w:lang w:eastAsia="vi-VN"/>
              </w:rPr>
              <w:t xml:space="preserve"> và điều khiển bằng máy tính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color w:val="FFFFFF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4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>
              <w:rPr>
                <w:rFonts w:eastAsia="Times New Roman" w:cs="Times New Roman"/>
                <w:sz w:val="22"/>
                <w:lang w:eastAsia="vi-VN"/>
              </w:rPr>
              <w:t>Labview và ứng dụng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color w:val="FFFFFF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>
              <w:rPr>
                <w:rFonts w:eastAsia="Times New Roman" w:cs="Times New Roman"/>
                <w:sz w:val="22"/>
                <w:lang w:eastAsia="vi-VN"/>
              </w:rPr>
              <w:t>Lập trình nhúng nâng cao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CNĐT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>
              <w:rPr>
                <w:rFonts w:eastAsia="Times New Roman" w:cs="Times New Roman"/>
                <w:sz w:val="22"/>
                <w:lang w:eastAsia="vi-VN"/>
              </w:rPr>
              <w:t>Mạng cảm biến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 xml:space="preserve">Thiết kế vi mạch lập </w:t>
            </w:r>
            <w:r w:rsidR="00BD545D">
              <w:rPr>
                <w:rFonts w:eastAsia="Times New Roman" w:cs="Times New Roman"/>
                <w:sz w:val="22"/>
                <w:lang w:eastAsia="vi-VN"/>
              </w:rPr>
              <w:t>trình được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8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 xml:space="preserve">Thực </w:t>
            </w:r>
            <w:r w:rsidR="00BD545D">
              <w:rPr>
                <w:rFonts w:eastAsia="Times New Roman" w:cs="Times New Roman"/>
                <w:sz w:val="22"/>
                <w:lang w:eastAsia="vi-VN"/>
              </w:rPr>
              <w:t>hành công nghệ mạch tích hợp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val="en-US" w:eastAsia="vi-VN"/>
              </w:rPr>
            </w:pPr>
            <w:r>
              <w:rPr>
                <w:rFonts w:eastAsia="Times New Roman" w:cs="Times New Roman"/>
                <w:sz w:val="22"/>
                <w:lang w:val="en-US" w:eastAsia="vi-VN"/>
              </w:rPr>
              <w:t>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Chuyên đề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Chuyên đề 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CNPM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Java và xử lý phân bố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4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Phá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t triển phần mềm mã nguồn mở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5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Phát 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triển phần mềm theo cấu phần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6</w:t>
            </w:r>
          </w:p>
        </w:tc>
        <w:tc>
          <w:tcPr>
            <w:tcW w:w="5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Lập t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rình trên thiết bị di động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Chuyên đề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Chuyên đề 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Đo lườ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ng trong hệ thống viễn thông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Kỹ thuật anten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5</w:t>
            </w:r>
          </w:p>
        </w:tc>
        <w:tc>
          <w:tcPr>
            <w:tcW w:w="50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C1886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Quản lý dự án công nghệ ĐTVT</w:t>
            </w:r>
            <w:bookmarkStart w:id="0" w:name="_GoBack"/>
            <w:bookmarkEnd w:id="0"/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color w:val="FFFFFF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color w:val="FFFFFF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CNVT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Quy hoạch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và thiết kế mạng viễn thông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Thông tin vệ tinh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8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Thực hành mạng viễn thông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vi-VN"/>
              </w:rPr>
            </w:pPr>
            <w:r w:rsidRPr="0032597C">
              <w:rPr>
                <w:rFonts w:eastAsia="Times New Roman" w:cs="Times New Roman"/>
                <w:sz w:val="22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vi-VN"/>
              </w:rPr>
            </w:pP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Chuyên đề tự chọn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i/>
                <w:iCs/>
                <w:sz w:val="24"/>
                <w:szCs w:val="24"/>
                <w:lang w:eastAsia="vi-VN"/>
              </w:rPr>
              <w:t>Chuyên đề tự chọn 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Thiết 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kế hệ điều khiển công nghiệp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CNTDH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Hệ hỗ trợ quyết định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Hệ thố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ng CSDL phân tán và suy diễn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Hệ 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thống thông tin địa lý (GIS)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Kho dữ liệ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u và các PP khai phá dữ liệu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HTTT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Phát triển các ứng dụng Web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Quản 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lý dự án công nghệ thông tin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Tự chọn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30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Chuyên đề 1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Cs w:val="26"/>
                <w:lang w:eastAsia="vi-VN"/>
              </w:rPr>
            </w:pPr>
            <w:r w:rsidRPr="0032597C">
              <w:rPr>
                <w:rFonts w:eastAsia="Times New Roman" w:cs="Times New Roman"/>
                <w:szCs w:val="26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Chuyên đề 2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BD545D">
        <w:trPr>
          <w:trHeight w:val="42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Giải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thuật di truyền và ứng dụng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Logic mờ và ứng dụng 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KHMT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Lý thuyết lập trình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lastRenderedPageBreak/>
              <w:t>6</w:t>
            </w:r>
          </w:p>
        </w:tc>
        <w:tc>
          <w:tcPr>
            <w:tcW w:w="5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Phát 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>hiện tri thức từ kho dữ liệu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KHMT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Các hệ vi xử lý tiên tiến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Điều khiển tương tự và số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Thiết</w:t>
            </w:r>
            <w:r w:rsidR="00BD545D"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 kế ứng dụng VXL trong ĐL&amp;ĐK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Lập trình mạng truyền thông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5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Mạng máy tính công nghiệp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KTMT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6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Máy tính CN và lập trình CN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7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Mô phỏng và mô hình hoá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2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1</w:t>
            </w:r>
          </w:p>
        </w:tc>
        <w:tc>
          <w:tcPr>
            <w:tcW w:w="5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 xml:space="preserve">Chuyên đề  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2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Đánh giá hiệu năng mạng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vi-VN"/>
              </w:rPr>
            </w:pPr>
            <w:r>
              <w:rPr>
                <w:rFonts w:eastAsia="Times New Roman" w:cs="Times New Roman"/>
                <w:sz w:val="20"/>
                <w:szCs w:val="20"/>
                <w:lang w:val="en-US" w:eastAsia="vi-VN"/>
              </w:rPr>
              <w:t>MMT&amp;TT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3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Hệ thống tin học phân tán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  <w:tr w:rsidR="0032597C" w:rsidRPr="0032597C" w:rsidTr="0032597C">
        <w:trPr>
          <w:trHeight w:val="315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4</w:t>
            </w:r>
          </w:p>
        </w:tc>
        <w:tc>
          <w:tcPr>
            <w:tcW w:w="5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BD545D" w:rsidP="0032597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>
              <w:rPr>
                <w:rFonts w:eastAsia="Times New Roman" w:cs="Times New Roman"/>
                <w:sz w:val="24"/>
                <w:szCs w:val="24"/>
                <w:lang w:eastAsia="vi-VN"/>
              </w:rPr>
              <w:t>Mạng truyền thông và di động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vi-VN"/>
              </w:rPr>
            </w:pPr>
            <w:r w:rsidRPr="0032597C">
              <w:rPr>
                <w:rFonts w:eastAsia="Times New Roman" w:cs="Times New Roman"/>
                <w:sz w:val="24"/>
                <w:szCs w:val="24"/>
                <w:lang w:eastAsia="vi-VN"/>
              </w:rPr>
              <w:t>3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97C" w:rsidRPr="0032597C" w:rsidRDefault="0032597C" w:rsidP="0032597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vi-VN"/>
              </w:rPr>
            </w:pPr>
            <w:r w:rsidRPr="0032597C">
              <w:rPr>
                <w:rFonts w:eastAsia="Times New Roman" w:cs="Times New Roman"/>
                <w:sz w:val="20"/>
                <w:szCs w:val="20"/>
                <w:lang w:eastAsia="vi-VN"/>
              </w:rPr>
              <w:t> </w:t>
            </w:r>
          </w:p>
        </w:tc>
      </w:tr>
    </w:tbl>
    <w:p w:rsidR="0032597C" w:rsidRPr="0032597C" w:rsidRDefault="0032597C">
      <w:pPr>
        <w:rPr>
          <w:lang w:val="en-US"/>
        </w:rPr>
      </w:pPr>
    </w:p>
    <w:sectPr w:rsidR="0032597C" w:rsidRPr="003259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97C"/>
    <w:rsid w:val="0032597C"/>
    <w:rsid w:val="00BC1886"/>
    <w:rsid w:val="00BD545D"/>
    <w:rsid w:val="00EB08DA"/>
    <w:rsid w:val="00F0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DFCBF-0BBF-46D0-9C00-878BE9E9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6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2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1511</Characters>
  <Application>Microsoft Office Word</Application>
  <DocSecurity>0</DocSecurity>
  <Lines>12</Lines>
  <Paragraphs>3</Paragraphs>
  <ScaleCrop>false</ScaleCrop>
  <Company>CNTT&amp;TT</Company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CHUYEN ĐV</dc:creator>
  <cp:keywords/>
  <dc:description/>
  <cp:lastModifiedBy>CHUYEN ĐV</cp:lastModifiedBy>
  <cp:revision>4</cp:revision>
  <dcterms:created xsi:type="dcterms:W3CDTF">2013-07-25T10:38:00Z</dcterms:created>
  <dcterms:modified xsi:type="dcterms:W3CDTF">2013-07-25T10:51:00Z</dcterms:modified>
</cp:coreProperties>
</file>